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5" w:rsidRPr="008C030B" w:rsidRDefault="00DA21F5" w:rsidP="00C3666C">
      <w:pPr>
        <w:shd w:val="clear" w:color="auto" w:fill="FFFFFF"/>
        <w:spacing w:after="0" w:line="240" w:lineRule="auto"/>
        <w:ind w:left="1416" w:hanging="768"/>
        <w:jc w:val="center"/>
        <w:rPr>
          <w:rFonts w:ascii="PT Astra Serif" w:hAnsi="PT Astra Serif"/>
          <w:b/>
          <w:sz w:val="28"/>
          <w:szCs w:val="28"/>
        </w:rPr>
      </w:pPr>
      <w:r w:rsidRPr="008C030B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DA21F5" w:rsidRPr="006145C1" w:rsidRDefault="00DA21F5" w:rsidP="00975D2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C030B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 w:rsidR="00196167" w:rsidRPr="008C030B">
        <w:rPr>
          <w:rFonts w:ascii="PT Astra Serif" w:hAnsi="PT Astra Serif"/>
          <w:b/>
          <w:bCs/>
          <w:sz w:val="28"/>
          <w:szCs w:val="28"/>
        </w:rPr>
        <w:t xml:space="preserve">постановления </w:t>
      </w:r>
      <w:r w:rsidRPr="008C030B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Pr="008C030B">
        <w:rPr>
          <w:rFonts w:ascii="PT Astra Serif" w:hAnsi="PT Astra Serif"/>
          <w:b/>
          <w:bCs/>
          <w:sz w:val="28"/>
          <w:szCs w:val="28"/>
        </w:rPr>
        <w:br/>
        <w:t>«</w:t>
      </w:r>
      <w:r w:rsidR="00975D28" w:rsidRPr="00975D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 внес</w:t>
      </w:r>
      <w:r w:rsidR="00975D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ении изменений в постановление </w:t>
      </w:r>
      <w:r w:rsidR="00975D28" w:rsidRPr="00975D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Правительства </w:t>
      </w:r>
      <w:r w:rsidR="00975D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</w:t>
      </w:r>
      <w:r w:rsidR="00975D28" w:rsidRPr="00975D2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Ульяновской области от 05.07.2019 № 310-П</w:t>
      </w:r>
      <w:r w:rsidR="000B40EB" w:rsidRPr="008C030B">
        <w:rPr>
          <w:rFonts w:ascii="PT Astra Serif" w:hAnsi="PT Astra Serif" w:cs="Times New Roman"/>
          <w:b/>
          <w:sz w:val="28"/>
          <w:szCs w:val="28"/>
        </w:rPr>
        <w:t>»</w:t>
      </w:r>
    </w:p>
    <w:p w:rsidR="009B7DAC" w:rsidRPr="009B7DAC" w:rsidRDefault="00196167" w:rsidP="009B7DA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7DAC">
        <w:rPr>
          <w:rFonts w:ascii="PT Astra Serif" w:hAnsi="PT Astra Serif"/>
          <w:sz w:val="28"/>
          <w:szCs w:val="28"/>
        </w:rPr>
        <w:t>Проект</w:t>
      </w:r>
      <w:r w:rsidR="00DA21F5" w:rsidRPr="009B7DAC">
        <w:rPr>
          <w:rFonts w:ascii="PT Astra Serif" w:hAnsi="PT Astra Serif"/>
          <w:sz w:val="28"/>
          <w:szCs w:val="28"/>
        </w:rPr>
        <w:t xml:space="preserve"> </w:t>
      </w:r>
      <w:r w:rsidRPr="009B7DAC">
        <w:rPr>
          <w:rFonts w:ascii="PT Astra Serif" w:hAnsi="PT Astra Serif"/>
          <w:sz w:val="28"/>
          <w:szCs w:val="28"/>
        </w:rPr>
        <w:t>постановления</w:t>
      </w:r>
      <w:r w:rsidR="00DA21F5" w:rsidRPr="009B7DA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043FA3" w:rsidRPr="009B7DAC">
        <w:rPr>
          <w:rFonts w:ascii="PT Astra Serif" w:hAnsi="PT Astra Serif"/>
          <w:sz w:val="28"/>
          <w:szCs w:val="28"/>
        </w:rPr>
        <w:br/>
      </w:r>
      <w:r w:rsidR="006145C1" w:rsidRPr="009B7DAC">
        <w:rPr>
          <w:rFonts w:ascii="PT Astra Serif" w:hAnsi="PT Astra Serif"/>
          <w:bCs/>
          <w:sz w:val="28"/>
          <w:szCs w:val="28"/>
        </w:rPr>
        <w:t>«</w:t>
      </w:r>
      <w:r w:rsidR="00867E82" w:rsidRPr="009B7DAC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05.07.2019 № 310-П</w:t>
      </w:r>
      <w:r w:rsidR="006145C1" w:rsidRPr="009B7DAC">
        <w:rPr>
          <w:rFonts w:ascii="PT Astra Serif" w:hAnsi="PT Astra Serif"/>
          <w:sz w:val="28"/>
          <w:szCs w:val="28"/>
        </w:rPr>
        <w:t xml:space="preserve">» </w:t>
      </w:r>
      <w:r w:rsidRPr="009B7DAC">
        <w:rPr>
          <w:rFonts w:ascii="PT Astra Serif" w:hAnsi="PT Astra Serif"/>
          <w:sz w:val="28"/>
          <w:szCs w:val="28"/>
        </w:rPr>
        <w:t xml:space="preserve">разработан </w:t>
      </w:r>
      <w:r w:rsidR="009B7DAC" w:rsidRPr="009B7DAC">
        <w:rPr>
          <w:rFonts w:ascii="PT Astra Serif" w:hAnsi="PT Astra Serif"/>
          <w:sz w:val="28"/>
          <w:szCs w:val="28"/>
        </w:rPr>
        <w:t xml:space="preserve">в целях реализации </w:t>
      </w:r>
      <w:r w:rsidR="009B7DAC">
        <w:rPr>
          <w:rFonts w:ascii="PT Astra Serif" w:hAnsi="PT Astra Serif"/>
          <w:sz w:val="28"/>
          <w:szCs w:val="28"/>
        </w:rPr>
        <w:t>Ф</w:t>
      </w:r>
      <w:r w:rsidR="009B7DAC" w:rsidRPr="009B7DAC">
        <w:rPr>
          <w:rFonts w:ascii="PT Astra Serif" w:hAnsi="PT Astra Serif"/>
          <w:sz w:val="28"/>
          <w:szCs w:val="28"/>
        </w:rPr>
        <w:t>едерального проекта «Социальная активность» национального проекта «Образование, а также</w:t>
      </w:r>
      <w:r w:rsidR="009B7DAC">
        <w:rPr>
          <w:rFonts w:ascii="PT Astra Serif" w:hAnsi="PT Astra Serif"/>
          <w:sz w:val="28"/>
          <w:szCs w:val="28"/>
        </w:rPr>
        <w:t xml:space="preserve"> при</w:t>
      </w:r>
      <w:r w:rsidR="009B7DAC" w:rsidRPr="009B7DAC">
        <w:rPr>
          <w:rFonts w:ascii="PT Astra Serif" w:hAnsi="PT Astra Serif"/>
          <w:sz w:val="28"/>
          <w:szCs w:val="28"/>
        </w:rPr>
        <w:t xml:space="preserve">ведения нормативных правовых актов </w:t>
      </w:r>
      <w:r w:rsidR="009B7DAC">
        <w:rPr>
          <w:rFonts w:ascii="PT Astra Serif" w:hAnsi="PT Astra Serif"/>
          <w:sz w:val="28"/>
          <w:szCs w:val="28"/>
        </w:rPr>
        <w:t xml:space="preserve">                             </w:t>
      </w:r>
      <w:r w:rsidR="009B7DAC" w:rsidRPr="009B7DAC">
        <w:rPr>
          <w:rFonts w:ascii="PT Astra Serif" w:hAnsi="PT Astra Serif"/>
          <w:sz w:val="28"/>
          <w:szCs w:val="28"/>
        </w:rPr>
        <w:t>в соответс</w:t>
      </w:r>
      <w:r w:rsidR="009B7DAC">
        <w:rPr>
          <w:rFonts w:ascii="PT Astra Serif" w:hAnsi="PT Astra Serif"/>
          <w:sz w:val="28"/>
          <w:szCs w:val="28"/>
        </w:rPr>
        <w:t>т</w:t>
      </w:r>
      <w:r w:rsidR="009B7DAC" w:rsidRPr="009B7DAC">
        <w:rPr>
          <w:rFonts w:ascii="PT Astra Serif" w:hAnsi="PT Astra Serif"/>
          <w:sz w:val="28"/>
          <w:szCs w:val="28"/>
        </w:rPr>
        <w:t>вие Правилам формирования, предоставления и распределения субсидий из федерального бюджета бюджетам суб</w:t>
      </w:r>
      <w:r w:rsidR="009B7DAC">
        <w:rPr>
          <w:rFonts w:ascii="PT Astra Serif" w:hAnsi="PT Astra Serif"/>
          <w:sz w:val="28"/>
          <w:szCs w:val="28"/>
        </w:rPr>
        <w:t>ъ</w:t>
      </w:r>
      <w:r w:rsidR="009B7DAC" w:rsidRPr="009B7DAC">
        <w:rPr>
          <w:rFonts w:ascii="PT Astra Serif" w:hAnsi="PT Astra Serif"/>
          <w:sz w:val="28"/>
          <w:szCs w:val="28"/>
        </w:rPr>
        <w:t xml:space="preserve">ектов Российской Федерации, утверждённым постановлением Правительства Российской Федерации от 30.09.2014 №999, а также </w:t>
      </w:r>
      <w:r w:rsidR="00867E82" w:rsidRPr="009B7DAC">
        <w:rPr>
          <w:rFonts w:ascii="PT Astra Serif" w:hAnsi="PT Astra Serif"/>
          <w:sz w:val="28"/>
          <w:szCs w:val="28"/>
        </w:rPr>
        <w:t>в связи</w:t>
      </w:r>
      <w:proofErr w:type="gramEnd"/>
      <w:r w:rsidR="00867E82" w:rsidRPr="009B7D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67E82" w:rsidRPr="009B7DAC">
        <w:rPr>
          <w:rFonts w:ascii="PT Astra Serif" w:hAnsi="PT Astra Serif"/>
          <w:sz w:val="28"/>
          <w:szCs w:val="28"/>
        </w:rPr>
        <w:t>с предоставлением  из федерального бюджета в 2022 году бюджету Ульяновской области субсидии в целях финансового обеспечения затрат</w:t>
      </w:r>
      <w:r w:rsidR="00867E82" w:rsidRPr="009B7DAC">
        <w:t xml:space="preserve"> </w:t>
      </w:r>
      <w:r w:rsidR="00867E82" w:rsidRPr="009B7DAC">
        <w:rPr>
          <w:rFonts w:ascii="PT Astra Serif" w:hAnsi="PT Astra Serif"/>
          <w:sz w:val="28"/>
          <w:szCs w:val="28"/>
        </w:rPr>
        <w:t>Автономной некоммерческой организа</w:t>
      </w:r>
      <w:r w:rsidR="009B7DAC" w:rsidRPr="009B7DAC">
        <w:rPr>
          <w:rFonts w:ascii="PT Astra Serif" w:hAnsi="PT Astra Serif"/>
          <w:sz w:val="28"/>
          <w:szCs w:val="28"/>
        </w:rPr>
        <w:t xml:space="preserve">ции по развитию добровольчества </w:t>
      </w:r>
      <w:r w:rsidR="00867E82" w:rsidRPr="009B7DAC">
        <w:rPr>
          <w:rFonts w:ascii="PT Astra Serif" w:hAnsi="PT Astra Serif"/>
          <w:sz w:val="28"/>
          <w:szCs w:val="28"/>
        </w:rPr>
        <w:t xml:space="preserve">и благотворительности «Счастливый регион» (далее – АНО), </w:t>
      </w:r>
      <w:r w:rsidR="009B7DAC" w:rsidRPr="009B7DAC">
        <w:rPr>
          <w:rFonts w:ascii="PT Astra Serif" w:hAnsi="PT Astra Serif"/>
          <w:sz w:val="28"/>
          <w:szCs w:val="28"/>
        </w:rPr>
        <w:t>связанных</w:t>
      </w:r>
      <w:r w:rsidR="00867E82" w:rsidRPr="009B7DAC">
        <w:rPr>
          <w:rFonts w:ascii="PT Astra Serif" w:hAnsi="PT Astra Serif"/>
          <w:sz w:val="28"/>
          <w:szCs w:val="28"/>
        </w:rPr>
        <w:t xml:space="preserve"> с реализацией практик поддержки добровольчества (</w:t>
      </w:r>
      <w:proofErr w:type="spellStart"/>
      <w:r w:rsidR="00867E82" w:rsidRPr="009B7DA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867E82" w:rsidRPr="009B7DAC">
        <w:rPr>
          <w:rFonts w:ascii="PT Astra Serif" w:hAnsi="PT Astra Serif"/>
          <w:sz w:val="28"/>
          <w:szCs w:val="28"/>
        </w:rPr>
        <w:t>) по итогам проведения ежегодного Всероссийского конкурса лучших региональных практик поддержки и развития добровольчества (</w:t>
      </w:r>
      <w:proofErr w:type="spellStart"/>
      <w:r w:rsidR="00867E82" w:rsidRPr="009B7DAC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="00867E82" w:rsidRPr="009B7DAC">
        <w:rPr>
          <w:rFonts w:ascii="PT Astra Serif" w:hAnsi="PT Astra Serif"/>
          <w:sz w:val="28"/>
          <w:szCs w:val="28"/>
        </w:rPr>
        <w:t>) «Регион добрых дел».</w:t>
      </w:r>
      <w:proofErr w:type="gramEnd"/>
    </w:p>
    <w:p w:rsidR="003B61EB" w:rsidRPr="009B7DAC" w:rsidRDefault="00867E82" w:rsidP="009B7DA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DAC">
        <w:rPr>
          <w:rFonts w:ascii="PT Astra Serif" w:hAnsi="PT Astra Serif"/>
          <w:sz w:val="28"/>
          <w:szCs w:val="28"/>
        </w:rPr>
        <w:t>Проектом предлагается дополнить результат предоставления субсидий количеством реализованных лучших практик в сфере добровольчества (</w:t>
      </w:r>
      <w:proofErr w:type="spellStart"/>
      <w:r w:rsidRPr="009B7DA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9B7DAC">
        <w:rPr>
          <w:rFonts w:ascii="PT Astra Serif" w:hAnsi="PT Astra Serif"/>
          <w:sz w:val="28"/>
          <w:szCs w:val="28"/>
        </w:rPr>
        <w:t xml:space="preserve">), по итогам Всероссийского конкурса лучших региональных практик поддержки </w:t>
      </w:r>
      <w:proofErr w:type="spellStart"/>
      <w:r w:rsidRPr="009B7DA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9B7DAC">
        <w:rPr>
          <w:rFonts w:ascii="PT Astra Serif" w:hAnsi="PT Astra Serif"/>
          <w:sz w:val="28"/>
          <w:szCs w:val="28"/>
        </w:rPr>
        <w:t xml:space="preserve"> «Регион добрых дел».</w:t>
      </w:r>
    </w:p>
    <w:p w:rsidR="002775FE" w:rsidRDefault="002775FE" w:rsidP="002A40A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 разработа</w:t>
      </w:r>
      <w:r w:rsidR="00675D53">
        <w:rPr>
          <w:rFonts w:ascii="PT Astra Serif" w:hAnsi="PT Astra Serif"/>
          <w:sz w:val="28"/>
          <w:szCs w:val="28"/>
        </w:rPr>
        <w:t>н старшим аналитиком финансово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-п</w:t>
      </w:r>
      <w:proofErr w:type="gramEnd"/>
      <w:r>
        <w:rPr>
          <w:rFonts w:ascii="PT Astra Serif" w:hAnsi="PT Astra Serif"/>
          <w:sz w:val="28"/>
          <w:szCs w:val="28"/>
        </w:rPr>
        <w:t xml:space="preserve">равового отдела Министерства молодёжного развития Ульяновской области </w:t>
      </w:r>
      <w:proofErr w:type="spellStart"/>
      <w:r w:rsidR="00CF4149">
        <w:rPr>
          <w:rFonts w:ascii="PT Astra Serif" w:hAnsi="PT Astra Serif"/>
          <w:sz w:val="28"/>
          <w:szCs w:val="28"/>
        </w:rPr>
        <w:t>Сайгиной</w:t>
      </w:r>
      <w:proofErr w:type="spellEnd"/>
      <w:r w:rsidR="00CF4149">
        <w:rPr>
          <w:rFonts w:ascii="PT Astra Serif" w:hAnsi="PT Astra Serif"/>
          <w:sz w:val="28"/>
          <w:szCs w:val="28"/>
        </w:rPr>
        <w:t xml:space="preserve"> Е.П.</w:t>
      </w:r>
      <w:r w:rsidR="00BA6A03">
        <w:rPr>
          <w:rFonts w:ascii="PT Astra Serif" w:hAnsi="PT Astra Serif"/>
          <w:sz w:val="28"/>
          <w:szCs w:val="28"/>
        </w:rPr>
        <w:t>, тел. 27-</w:t>
      </w:r>
      <w:r w:rsidR="00975D28">
        <w:rPr>
          <w:rFonts w:ascii="PT Astra Serif" w:hAnsi="PT Astra Serif"/>
          <w:sz w:val="28"/>
          <w:szCs w:val="28"/>
        </w:rPr>
        <w:t>32</w:t>
      </w:r>
      <w:r w:rsidR="00BA6A03">
        <w:rPr>
          <w:rFonts w:ascii="PT Astra Serif" w:hAnsi="PT Astra Serif"/>
          <w:sz w:val="28"/>
          <w:szCs w:val="28"/>
        </w:rPr>
        <w:t>-</w:t>
      </w:r>
      <w:r w:rsidR="00975D28">
        <w:rPr>
          <w:rFonts w:ascii="PT Astra Serif" w:hAnsi="PT Astra Serif"/>
          <w:sz w:val="28"/>
          <w:szCs w:val="28"/>
        </w:rPr>
        <w:t>7</w:t>
      </w:r>
      <w:r w:rsidR="00CF4149">
        <w:rPr>
          <w:rFonts w:ascii="PT Astra Serif" w:hAnsi="PT Astra Serif"/>
          <w:sz w:val="28"/>
          <w:szCs w:val="28"/>
        </w:rPr>
        <w:t>5</w:t>
      </w:r>
      <w:r w:rsidR="00BA6A03">
        <w:rPr>
          <w:rFonts w:ascii="PT Astra Serif" w:hAnsi="PT Astra Serif"/>
          <w:sz w:val="28"/>
          <w:szCs w:val="28"/>
        </w:rPr>
        <w:t>.</w:t>
      </w:r>
    </w:p>
    <w:p w:rsidR="009B7DAC" w:rsidRDefault="009B7DAC" w:rsidP="002A40A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B7DAC" w:rsidRDefault="009B7DAC" w:rsidP="002A40A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37ACE" w:rsidRPr="008C030B" w:rsidRDefault="00637ACE" w:rsidP="003B61EB">
      <w:pPr>
        <w:spacing w:after="0" w:line="240" w:lineRule="auto"/>
        <w:ind w:right="5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A0BC4" w:rsidRDefault="00637ACE" w:rsidP="00637ACE">
      <w:pPr>
        <w:spacing w:after="0" w:line="240" w:lineRule="auto"/>
        <w:ind w:right="57"/>
        <w:jc w:val="both"/>
        <w:rPr>
          <w:rFonts w:ascii="PT Astra Serif" w:hAnsi="PT Astra Serif"/>
          <w:color w:val="000000"/>
          <w:sz w:val="28"/>
          <w:szCs w:val="28"/>
        </w:rPr>
      </w:pPr>
      <w:r w:rsidRPr="008C030B">
        <w:rPr>
          <w:rFonts w:ascii="PT Astra Serif" w:hAnsi="PT Astra Serif"/>
          <w:color w:val="000000"/>
          <w:sz w:val="28"/>
          <w:szCs w:val="28"/>
        </w:rPr>
        <w:t>Министр</w:t>
      </w:r>
      <w:r w:rsidR="00CA70C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75C71" w:rsidRPr="008C030B">
        <w:rPr>
          <w:rFonts w:ascii="PT Astra Serif" w:hAnsi="PT Astra Serif"/>
          <w:color w:val="000000"/>
          <w:sz w:val="28"/>
          <w:szCs w:val="28"/>
        </w:rPr>
        <w:t>молодёжного развития</w:t>
      </w:r>
      <w:r w:rsidRPr="008C030B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BF3FDC" w:rsidRPr="003B61EB" w:rsidRDefault="00637ACE" w:rsidP="003B61EB">
      <w:pPr>
        <w:spacing w:after="0" w:line="240" w:lineRule="auto"/>
        <w:ind w:right="57"/>
        <w:jc w:val="both"/>
        <w:rPr>
          <w:rFonts w:ascii="PT Astra Serif" w:hAnsi="PT Astra Serif"/>
          <w:color w:val="000000"/>
          <w:sz w:val="28"/>
          <w:szCs w:val="28"/>
        </w:rPr>
      </w:pPr>
      <w:r w:rsidRPr="008C030B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Pr="008C030B">
        <w:rPr>
          <w:rFonts w:ascii="PT Astra Serif" w:hAnsi="PT Astra Serif"/>
          <w:color w:val="000000"/>
          <w:sz w:val="28"/>
          <w:szCs w:val="28"/>
        </w:rPr>
        <w:tab/>
      </w:r>
      <w:r w:rsidRPr="008C030B">
        <w:rPr>
          <w:rFonts w:ascii="PT Astra Serif" w:hAnsi="PT Astra Serif"/>
          <w:color w:val="000000"/>
          <w:sz w:val="28"/>
          <w:szCs w:val="28"/>
        </w:rPr>
        <w:tab/>
      </w:r>
      <w:r w:rsidRPr="008C030B">
        <w:rPr>
          <w:rFonts w:ascii="PT Astra Serif" w:hAnsi="PT Astra Serif"/>
          <w:color w:val="000000"/>
          <w:sz w:val="28"/>
          <w:szCs w:val="28"/>
        </w:rPr>
        <w:tab/>
      </w:r>
      <w:r w:rsidR="009A0BC4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="005007FD">
        <w:rPr>
          <w:rFonts w:ascii="PT Astra Serif" w:hAnsi="PT Astra Serif"/>
          <w:color w:val="000000"/>
          <w:sz w:val="28"/>
          <w:szCs w:val="28"/>
        </w:rPr>
        <w:t xml:space="preserve">                            А.Э. Мир</w:t>
      </w:r>
      <w:bookmarkStart w:id="0" w:name="_GoBack"/>
      <w:bookmarkEnd w:id="0"/>
      <w:r w:rsidR="005007FD">
        <w:rPr>
          <w:rFonts w:ascii="PT Astra Serif" w:hAnsi="PT Astra Serif"/>
          <w:color w:val="000000"/>
          <w:sz w:val="28"/>
          <w:szCs w:val="28"/>
        </w:rPr>
        <w:t>ошников</w:t>
      </w:r>
    </w:p>
    <w:sectPr w:rsidR="00BF3FDC" w:rsidRPr="003B61EB" w:rsidSect="003B61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F13A4"/>
    <w:multiLevelType w:val="multilevel"/>
    <w:tmpl w:val="59E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1F5"/>
    <w:rsid w:val="00037C2C"/>
    <w:rsid w:val="00043FA3"/>
    <w:rsid w:val="000B2BCF"/>
    <w:rsid w:val="000B40EB"/>
    <w:rsid w:val="00196167"/>
    <w:rsid w:val="001974B8"/>
    <w:rsid w:val="00231C92"/>
    <w:rsid w:val="002775FE"/>
    <w:rsid w:val="002A0B9F"/>
    <w:rsid w:val="002A40AB"/>
    <w:rsid w:val="003B61EB"/>
    <w:rsid w:val="00424841"/>
    <w:rsid w:val="0048496D"/>
    <w:rsid w:val="004D04D8"/>
    <w:rsid w:val="004E2C3A"/>
    <w:rsid w:val="005007FD"/>
    <w:rsid w:val="006145C1"/>
    <w:rsid w:val="00637ACE"/>
    <w:rsid w:val="00675D53"/>
    <w:rsid w:val="006A77BE"/>
    <w:rsid w:val="0072272A"/>
    <w:rsid w:val="007E08B5"/>
    <w:rsid w:val="00867E82"/>
    <w:rsid w:val="008C030B"/>
    <w:rsid w:val="00924D23"/>
    <w:rsid w:val="00975D28"/>
    <w:rsid w:val="009A0BC4"/>
    <w:rsid w:val="009B7DAC"/>
    <w:rsid w:val="009F3676"/>
    <w:rsid w:val="00A068D1"/>
    <w:rsid w:val="00A75C71"/>
    <w:rsid w:val="00BA6A03"/>
    <w:rsid w:val="00BF3FDC"/>
    <w:rsid w:val="00C3666C"/>
    <w:rsid w:val="00C94AC9"/>
    <w:rsid w:val="00CA70CE"/>
    <w:rsid w:val="00CD1155"/>
    <w:rsid w:val="00CD3677"/>
    <w:rsid w:val="00CF4149"/>
    <w:rsid w:val="00DA21F5"/>
    <w:rsid w:val="00E05C4D"/>
    <w:rsid w:val="00E92DDD"/>
    <w:rsid w:val="00EB0555"/>
    <w:rsid w:val="00EB7DD9"/>
    <w:rsid w:val="00EE07CA"/>
    <w:rsid w:val="00F454B4"/>
    <w:rsid w:val="00F94618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F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14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21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DA21F5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19616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7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7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5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8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23</cp:revision>
  <cp:lastPrinted>2021-04-26T05:32:00Z</cp:lastPrinted>
  <dcterms:created xsi:type="dcterms:W3CDTF">2020-07-07T12:32:00Z</dcterms:created>
  <dcterms:modified xsi:type="dcterms:W3CDTF">2021-12-24T08:37:00Z</dcterms:modified>
</cp:coreProperties>
</file>